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50" w:type="dxa"/>
        <w:jc w:val="center"/>
        <w:tblCellMar>
          <w:left w:w="70" w:type="dxa"/>
          <w:right w:w="70" w:type="dxa"/>
        </w:tblCellMar>
        <w:tblLook w:val="04A0"/>
      </w:tblPr>
      <w:tblGrid>
        <w:gridCol w:w="1716"/>
        <w:gridCol w:w="4609"/>
        <w:gridCol w:w="3379"/>
        <w:gridCol w:w="972"/>
        <w:gridCol w:w="1180"/>
        <w:gridCol w:w="2794"/>
      </w:tblGrid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BE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b/>
                <w:bCs/>
                <w:color w:val="000000"/>
                <w:lang w:eastAsia="fr-BE"/>
              </w:rPr>
              <w:t>Nom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b/>
                <w:bCs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b/>
                <w:bCs/>
                <w:color w:val="000000"/>
                <w:lang w:eastAsia="fr-BE"/>
              </w:rPr>
              <w:t>Rue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b/>
                <w:bCs/>
                <w:color w:val="000000"/>
                <w:lang w:eastAsia="fr-BE"/>
              </w:rPr>
              <w:t>Numéro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040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b/>
                <w:bCs/>
                <w:color w:val="000000"/>
                <w:lang w:eastAsia="fr-BE"/>
              </w:rPr>
              <w:t>CP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b/>
                <w:bCs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b/>
                <w:bCs/>
                <w:color w:val="000000"/>
                <w:lang w:eastAsia="fr-BE"/>
              </w:rPr>
              <w:t>Localité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AISEAU-PRESLES/CHATELET/FARCIENNES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du Mayeur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6200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Châtelet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2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ANDERLUES/BINCHE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Saint-Paul(BIN)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7130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Binche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ANS/SAINT-NICOLAS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des Botresses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4420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Saint-Nicolas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ARDENNES BRABANCONNES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Place Ernest Dubois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1390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Grez-Doiceau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5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ARLON/ATTERT/HABAY/MARTELANGE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Paul-Reuter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6700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Arlon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6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ATH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de Pintamont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7800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Ath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BASSE MEUSE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du Passage d'eau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4681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Oupeye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8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BELOEIL/LEUZE-EN-HAINAUT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du Château (Bel)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7970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Beloeil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9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BERNISSART/PERUWELZ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de la Buissière(PER)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7600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Péruwelz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BEYNE-FLERON-SOUMAGNE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de Romsée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4620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Fléron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BORAINE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61611A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A</w:t>
            </w:r>
            <w:r w:rsidR="00EE2BC5" w:rsidRPr="00A53375">
              <w:rPr>
                <w:rFonts w:ascii="Arial" w:eastAsia="Times New Roman" w:hAnsi="Arial" w:cs="Arial"/>
                <w:color w:val="000000"/>
                <w:lang w:eastAsia="fr-BE"/>
              </w:rPr>
              <w:t>v. Schweitzer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7340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Colfontaine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12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BOTTE DU HAINAUT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de la Basse Hollande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6470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Sivry-Rance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040A6A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040A6A">
              <w:rPr>
                <w:rFonts w:ascii="Arial" w:eastAsia="Times New Roman" w:hAnsi="Arial" w:cs="Arial"/>
                <w:color w:val="000000"/>
                <w:lang w:eastAsia="fr-BE"/>
              </w:rPr>
              <w:t>13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040A6A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040A6A">
              <w:rPr>
                <w:rFonts w:ascii="Arial" w:eastAsia="Times New Roman" w:hAnsi="Arial" w:cs="Arial"/>
                <w:color w:val="000000"/>
                <w:lang w:eastAsia="fr-BE"/>
              </w:rPr>
              <w:t>ZP BRABANT WALLON EST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040A6A" w:rsidRDefault="00E93E56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040A6A">
              <w:rPr>
                <w:rFonts w:ascii="Arial" w:eastAsia="Times New Roman" w:hAnsi="Arial" w:cs="Arial"/>
                <w:color w:val="000000"/>
                <w:lang w:eastAsia="fr-BE"/>
              </w:rPr>
              <w:t>Chée de Tirlemont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040A6A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040A6A">
              <w:rPr>
                <w:rFonts w:ascii="Arial" w:eastAsia="Times New Roman" w:hAnsi="Arial" w:cs="Arial"/>
                <w:color w:val="000000"/>
                <w:lang w:eastAsia="fr-B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040A6A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040A6A">
              <w:rPr>
                <w:rFonts w:ascii="Arial" w:eastAsia="Times New Roman" w:hAnsi="Arial" w:cs="Arial"/>
                <w:color w:val="000000"/>
                <w:lang w:eastAsia="fr-BE"/>
              </w:rPr>
              <w:t>1370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040A6A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040A6A">
              <w:rPr>
                <w:rFonts w:ascii="Arial" w:eastAsia="Times New Roman" w:hAnsi="Arial" w:cs="Arial"/>
                <w:color w:val="000000"/>
                <w:lang w:eastAsia="fr-BE"/>
              </w:rPr>
              <w:t>Jodoigne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14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BRAINE-L'ALLEUD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Avenue Albert Ier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1420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Braine-l’Alleud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15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BRUNAU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Reine Astrid</w:t>
            </w:r>
            <w:r w:rsidR="004E358C">
              <w:rPr>
                <w:rFonts w:ascii="Arial" w:eastAsia="Times New Roman" w:hAnsi="Arial" w:cs="Arial"/>
                <w:color w:val="000000"/>
                <w:lang w:eastAsia="fr-BE"/>
              </w:rPr>
              <w:t xml:space="preserve"> </w:t>
            </w: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(FLG)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7A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6210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Les Bons Villers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16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CENTRE ARDENNE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de Marche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6600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Bastogne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COMINES-WARNETON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Place de l'Abbaye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7784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Comines-Warneton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18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CONDROZ-FAMENNE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61611A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A</w:t>
            </w:r>
            <w:r w:rsidR="00EE2BC5" w:rsidRPr="00A53375">
              <w:rPr>
                <w:rFonts w:ascii="Arial" w:eastAsia="Times New Roman" w:hAnsi="Arial" w:cs="Arial"/>
                <w:color w:val="000000"/>
                <w:lang w:eastAsia="fr-BE"/>
              </w:rPr>
              <w:t>v. de Namur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5590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Ciney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19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DE GAUME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Lenclos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6740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Etalle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20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DE MOUSCRON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Henri Debavay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7700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Mouscron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21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DE SYLLE ET DENDRE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de Cambron(L)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7870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Lens (Hainaut)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22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DES ARCHES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61611A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A</w:t>
            </w:r>
            <w:r w:rsidR="00EE2BC5" w:rsidRPr="00A53375">
              <w:rPr>
                <w:rFonts w:ascii="Arial" w:eastAsia="Times New Roman" w:hAnsi="Arial" w:cs="Arial"/>
                <w:color w:val="000000"/>
                <w:lang w:eastAsia="fr-BE"/>
              </w:rPr>
              <w:t>v. Reine Elisabeth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5300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Andenne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23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DES COLLINES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du Fresnoit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7880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Flobecq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24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DES FAGNES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Avenue Reine Astrid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234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4900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Spa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25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DES HAUTS-PAYS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de Belle Vue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7370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Dour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26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DES TRIEUX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du Temple(CO)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6180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Courcelles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27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DES 3 VALLEES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61611A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A</w:t>
            </w:r>
            <w:r w:rsidR="00EE2BC5" w:rsidRPr="00A53375">
              <w:rPr>
                <w:rFonts w:ascii="Arial" w:eastAsia="Times New Roman" w:hAnsi="Arial" w:cs="Arial"/>
                <w:color w:val="000000"/>
                <w:lang w:eastAsia="fr-BE"/>
              </w:rPr>
              <w:t>v. de la Libération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5660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Couvin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28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DU CONDROZ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du Bois Rosine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4577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Huy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29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DU MARIEMONT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61611A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Chée</w:t>
            </w:r>
            <w:r w:rsidR="00EE2BC5" w:rsidRPr="00A53375">
              <w:rPr>
                <w:rFonts w:ascii="Arial" w:eastAsia="Times New Roman" w:hAnsi="Arial" w:cs="Arial"/>
                <w:color w:val="000000"/>
                <w:lang w:eastAsia="fr-BE"/>
              </w:rPr>
              <w:t xml:space="preserve"> de Mariemont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7140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Morlanwelz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30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DU TOURNAISIS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du Becquerelle(TOU)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7500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Tournai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31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DU VAL DE L'ESCAUT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de Courtrai(PEC)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7740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Pecq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32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ENTRE SAMBRE ET MEUSE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Route de Bambois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5070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Fosses-la-Ville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33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FAMENNE-ARDENNE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61611A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R</w:t>
            </w:r>
            <w:r w:rsidR="00EE2BC5" w:rsidRPr="00A53375">
              <w:rPr>
                <w:rFonts w:ascii="Arial" w:eastAsia="Times New Roman" w:hAnsi="Arial" w:cs="Arial"/>
                <w:color w:val="000000"/>
                <w:lang w:eastAsia="fr-BE"/>
              </w:rPr>
              <w:t>ue Notre Dame de Grâces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6900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Marche-en-Famenne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3</w:t>
            </w: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FLEMALLE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61611A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R</w:t>
            </w:r>
            <w:r w:rsidR="00EE2BC5" w:rsidRPr="00A53375">
              <w:rPr>
                <w:rFonts w:ascii="Arial" w:eastAsia="Times New Roman" w:hAnsi="Arial" w:cs="Arial"/>
                <w:color w:val="000000"/>
                <w:lang w:eastAsia="fr-BE"/>
              </w:rPr>
              <w:t>ue de L'Arbre Saint Michel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4400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Flemalle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3</w:t>
            </w: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5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FLOWAL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du Couvent(Wal)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5650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Walcourt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36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GERMINALT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du Calvaire(HSH)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6120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Ham-sur-Heure-Nalinnes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37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GRACE-HOLLOGNE/AWANS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61611A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R</w:t>
            </w:r>
            <w:r w:rsidR="00EE2BC5" w:rsidRPr="00A53375">
              <w:rPr>
                <w:rFonts w:ascii="Arial" w:eastAsia="Times New Roman" w:hAnsi="Arial" w:cs="Arial"/>
                <w:color w:val="000000"/>
                <w:lang w:eastAsia="fr-BE"/>
              </w:rPr>
              <w:t>ue Hôtel Communal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4460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Grâce-Hollogne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38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HAUTE SENNE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61611A" w:rsidP="0061611A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Chaussée</w:t>
            </w:r>
            <w:r w:rsidR="00EE2BC5" w:rsidRPr="00A53375">
              <w:rPr>
                <w:rFonts w:ascii="Arial" w:eastAsia="Times New Roman" w:hAnsi="Arial" w:cs="Arial"/>
                <w:color w:val="000000"/>
                <w:lang w:eastAsia="fr-BE"/>
              </w:rPr>
              <w:t xml:space="preserve"> d'Enghien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7060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Soignies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39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5A1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HAUTE-MEUSE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Léopold-et-Victorien-Barré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5500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Dinant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HERMETON ET HEURE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de la Gendarmerie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5600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Philippeville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HERSTAL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Pépin de Herstal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4040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Herstal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42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HESBAYE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61611A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A</w:t>
            </w:r>
            <w:r w:rsidR="00EE2BC5" w:rsidRPr="00A53375">
              <w:rPr>
                <w:rFonts w:ascii="Arial" w:eastAsia="Times New Roman" w:hAnsi="Arial" w:cs="Arial"/>
                <w:color w:val="000000"/>
                <w:lang w:eastAsia="fr-BE"/>
              </w:rPr>
              <w:t>v. Edmond Leburton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4300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Waremme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HESBAYE OUEST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Joseph Wauters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4280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Hannut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44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HOUILLE-SEMOIS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de Dinant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5575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Gedinne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45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HUY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de la Résistance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4500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Huy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46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LA LOUVIERE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du Gazomètre(L.L)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7100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La Louvière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LA MAZERINE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Route de Genval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157-159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1380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Lasne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48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LERMES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Route de Mons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237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6560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Erquelinnes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49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LESSE ET LHOMME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de Behogne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5580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Rochefort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50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LIEGE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Natalis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4020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Liège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51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MEUSE-HESBAYE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61611A" w:rsidP="005A4EB3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C</w:t>
            </w:r>
            <w:r w:rsidR="00EE2BC5" w:rsidRPr="00A53375">
              <w:rPr>
                <w:rFonts w:ascii="Arial" w:eastAsia="Times New Roman" w:hAnsi="Arial" w:cs="Arial"/>
                <w:color w:val="000000"/>
                <w:lang w:eastAsia="fr-BE"/>
              </w:rPr>
              <w:t>hée Freddy Terwagne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4540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Amay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52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MONS-QUEVY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Boulevard Sainctelette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7000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Mons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53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NAMUR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Place du Théâtre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5000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Namur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54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NIVELLES-GENAPPE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Chaussée de Charleroi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1400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Nivelles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55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ORNEAU-MEHAIGNE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61611A" w:rsidP="005A4EB3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C</w:t>
            </w:r>
            <w:r w:rsidR="00EE2BC5" w:rsidRPr="00A53375">
              <w:rPr>
                <w:rFonts w:ascii="Arial" w:eastAsia="Times New Roman" w:hAnsi="Arial" w:cs="Arial"/>
                <w:color w:val="000000"/>
                <w:lang w:eastAsia="fr-BE"/>
              </w:rPr>
              <w:t>hée de Tirlemont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5030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Gembloux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56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ORNE-THYLE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Edouard Belin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1435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Mont-Saint-Guibert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57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OTTIGNIES-LOUVAIN-LA-NEUVE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du Monument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1340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Ottignies-Louvain-la-Neuve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58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OUEST BRABANT WALLON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61611A" w:rsidP="00B3788A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Chée</w:t>
            </w:r>
            <w:r w:rsidR="00EE2BC5" w:rsidRPr="00A53375">
              <w:rPr>
                <w:rFonts w:ascii="Arial" w:eastAsia="Times New Roman" w:hAnsi="Arial" w:cs="Arial"/>
                <w:color w:val="000000"/>
                <w:lang w:eastAsia="fr-BE"/>
              </w:rPr>
              <w:t xml:space="preserve"> de Mons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1480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Tubize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59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PAYS DE HERVE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61611A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A</w:t>
            </w:r>
            <w:r w:rsidR="00EE2BC5" w:rsidRPr="00A53375">
              <w:rPr>
                <w:rFonts w:ascii="Arial" w:eastAsia="Times New Roman" w:hAnsi="Arial" w:cs="Arial"/>
                <w:color w:val="000000"/>
                <w:lang w:eastAsia="fr-BE"/>
              </w:rPr>
              <w:t>v. Dewandre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4650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Herve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60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SAMSOM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Saint Martin(TAM)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5060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Sambreville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61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SECOVA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Voie de l'Air Pur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202-206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4052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6B3F68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Chaudfontaine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62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SERAING-NEUPRE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de la Bouteille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4100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Seraing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63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STAVELOT-MALMEDY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B3788A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Rue Frédéric Lang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B3788A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4960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Malmedy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64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SUD-LUXEMBOURG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 xml:space="preserve">Rue des Usines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6791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Aubange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65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VESDRE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61611A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Chée</w:t>
            </w:r>
            <w:r w:rsidR="00EE2BC5" w:rsidRPr="00A53375">
              <w:rPr>
                <w:rFonts w:ascii="Arial" w:eastAsia="Times New Roman" w:hAnsi="Arial" w:cs="Arial"/>
                <w:color w:val="000000"/>
                <w:lang w:eastAsia="fr-BE"/>
              </w:rPr>
              <w:t xml:space="preserve"> de Heusy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219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4800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Verviers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66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WATERLOO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Rue François Libert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1410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Waterloo</w:t>
            </w:r>
          </w:p>
        </w:tc>
      </w:tr>
      <w:tr w:rsidR="00EE2BC5" w:rsidRPr="00A53375" w:rsidTr="00EE2BC5">
        <w:trPr>
          <w:trHeight w:val="288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E2BC5" w:rsidRPr="00A53375" w:rsidRDefault="00EE2BC5" w:rsidP="00A53375">
            <w:pPr>
              <w:spacing w:after="0" w:line="240" w:lineRule="auto"/>
              <w:ind w:left="966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67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ZP WAVRE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61611A" w:rsidP="00A53375">
            <w:pPr>
              <w:spacing w:after="0" w:line="240" w:lineRule="auto"/>
              <w:ind w:right="-190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Chée</w:t>
            </w:r>
            <w:r w:rsidR="00EE2BC5" w:rsidRPr="00A53375">
              <w:rPr>
                <w:rFonts w:ascii="Arial" w:eastAsia="Times New Roman" w:hAnsi="Arial" w:cs="Arial"/>
                <w:color w:val="000000"/>
                <w:lang w:eastAsia="fr-BE"/>
              </w:rPr>
              <w:t xml:space="preserve"> de Louvain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70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1300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C5" w:rsidRPr="00A53375" w:rsidRDefault="00EE2BC5" w:rsidP="008B3494">
            <w:pPr>
              <w:spacing w:after="0" w:line="240" w:lineRule="auto"/>
              <w:ind w:right="-44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A53375">
              <w:rPr>
                <w:rFonts w:ascii="Arial" w:eastAsia="Times New Roman" w:hAnsi="Arial" w:cs="Arial"/>
                <w:color w:val="000000"/>
                <w:lang w:eastAsia="fr-BE"/>
              </w:rPr>
              <w:t>Wavre</w:t>
            </w:r>
          </w:p>
        </w:tc>
      </w:tr>
    </w:tbl>
    <w:p w:rsidR="00593EE1" w:rsidRDefault="00593EE1"/>
    <w:sectPr w:rsidR="00593EE1" w:rsidSect="006F6C53">
      <w:pgSz w:w="16838" w:h="11906" w:orient="landscape"/>
      <w:pgMar w:top="907" w:right="1134" w:bottom="62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C53" w:rsidRDefault="006F6C53" w:rsidP="006F6C53">
      <w:pPr>
        <w:spacing w:after="0" w:line="240" w:lineRule="auto"/>
      </w:pPr>
      <w:r>
        <w:separator/>
      </w:r>
    </w:p>
  </w:endnote>
  <w:endnote w:type="continuationSeparator" w:id="0">
    <w:p w:rsidR="006F6C53" w:rsidRDefault="006F6C53" w:rsidP="006F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C53" w:rsidRDefault="006F6C53" w:rsidP="006F6C53">
      <w:pPr>
        <w:spacing w:after="0" w:line="240" w:lineRule="auto"/>
      </w:pPr>
      <w:r>
        <w:separator/>
      </w:r>
    </w:p>
  </w:footnote>
  <w:footnote w:type="continuationSeparator" w:id="0">
    <w:p w:rsidR="006F6C53" w:rsidRDefault="006F6C53" w:rsidP="006F6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E46"/>
    <w:rsid w:val="00040A6A"/>
    <w:rsid w:val="000474F1"/>
    <w:rsid w:val="00082DE7"/>
    <w:rsid w:val="00260F6C"/>
    <w:rsid w:val="004475C7"/>
    <w:rsid w:val="004E358C"/>
    <w:rsid w:val="00522BF2"/>
    <w:rsid w:val="00593EE1"/>
    <w:rsid w:val="005A130C"/>
    <w:rsid w:val="005A4EB3"/>
    <w:rsid w:val="0061611A"/>
    <w:rsid w:val="00691523"/>
    <w:rsid w:val="006B3266"/>
    <w:rsid w:val="006B3F68"/>
    <w:rsid w:val="006F6C53"/>
    <w:rsid w:val="00707E46"/>
    <w:rsid w:val="007566E3"/>
    <w:rsid w:val="007D2811"/>
    <w:rsid w:val="008B3494"/>
    <w:rsid w:val="008D1013"/>
    <w:rsid w:val="008F72F3"/>
    <w:rsid w:val="00A53375"/>
    <w:rsid w:val="00B3788A"/>
    <w:rsid w:val="00C97AF5"/>
    <w:rsid w:val="00CB1B67"/>
    <w:rsid w:val="00CD5BF4"/>
    <w:rsid w:val="00D119F5"/>
    <w:rsid w:val="00D75CDD"/>
    <w:rsid w:val="00E93E56"/>
    <w:rsid w:val="00ED32ED"/>
    <w:rsid w:val="00EE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F6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F6C53"/>
  </w:style>
  <w:style w:type="paragraph" w:styleId="Pieddepage">
    <w:name w:val="footer"/>
    <w:basedOn w:val="Normal"/>
    <w:link w:val="PieddepageCar"/>
    <w:uiPriority w:val="99"/>
    <w:semiHidden/>
    <w:unhideWhenUsed/>
    <w:rsid w:val="006F6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6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DGO5-GANY Laurence</dc:creator>
  <cp:lastModifiedBy>DGO5-GANY Laurence</cp:lastModifiedBy>
  <cp:revision>98</cp:revision>
  <dcterms:created xsi:type="dcterms:W3CDTF">2018-02-07T13:15:00Z</dcterms:created>
  <dcterms:modified xsi:type="dcterms:W3CDTF">2018-02-13T14:30:00Z</dcterms:modified>
</cp:coreProperties>
</file>