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F" w:rsidRPr="00B73A87" w:rsidRDefault="001F4A9F" w:rsidP="001F4A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4A9F" w:rsidRPr="002476E1" w:rsidRDefault="002B3DBC" w:rsidP="001F4A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6E1">
        <w:rPr>
          <w:rFonts w:ascii="Arial" w:hAnsi="Arial" w:cs="Arial"/>
          <w:b/>
          <w:sz w:val="24"/>
          <w:szCs w:val="24"/>
        </w:rPr>
        <w:t>Modèle de p</w:t>
      </w:r>
      <w:r w:rsidR="001F4A9F" w:rsidRPr="002476E1">
        <w:rPr>
          <w:rFonts w:ascii="Arial" w:hAnsi="Arial" w:cs="Arial"/>
          <w:b/>
          <w:sz w:val="24"/>
          <w:szCs w:val="24"/>
        </w:rPr>
        <w:t>rocès-verbal de visite des lieux</w:t>
      </w:r>
    </w:p>
    <w:p w:rsidR="002476E1" w:rsidRPr="002476E1" w:rsidRDefault="002476E1" w:rsidP="001F4A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476E1">
        <w:rPr>
          <w:rFonts w:ascii="Arial" w:hAnsi="Arial" w:cs="Arial"/>
          <w:sz w:val="18"/>
          <w:szCs w:val="18"/>
        </w:rPr>
        <w:t>(</w:t>
      </w:r>
      <w:proofErr w:type="gramStart"/>
      <w:r w:rsidRPr="002476E1">
        <w:rPr>
          <w:rFonts w:ascii="Arial" w:hAnsi="Arial" w:cs="Arial"/>
          <w:sz w:val="18"/>
          <w:szCs w:val="18"/>
        </w:rPr>
        <w:t>dressé</w:t>
      </w:r>
      <w:proofErr w:type="gramEnd"/>
      <w:r w:rsidRPr="002476E1">
        <w:rPr>
          <w:rFonts w:ascii="Arial" w:hAnsi="Arial" w:cs="Arial"/>
          <w:sz w:val="18"/>
          <w:szCs w:val="18"/>
        </w:rPr>
        <w:t xml:space="preserve"> en un exemplaire à </w:t>
      </w:r>
      <w:r>
        <w:rPr>
          <w:rFonts w:ascii="Arial" w:hAnsi="Arial" w:cs="Arial"/>
          <w:sz w:val="18"/>
          <w:szCs w:val="18"/>
        </w:rPr>
        <w:t>[</w:t>
      </w:r>
      <w:r w:rsidRPr="002476E1">
        <w:rPr>
          <w:rFonts w:ascii="Arial" w:hAnsi="Arial" w:cs="Arial"/>
          <w:sz w:val="18"/>
          <w:szCs w:val="18"/>
        </w:rPr>
        <w:t>commune</w:t>
      </w:r>
      <w:r>
        <w:rPr>
          <w:rFonts w:ascii="Arial" w:hAnsi="Arial" w:cs="Arial"/>
          <w:sz w:val="18"/>
          <w:szCs w:val="18"/>
        </w:rPr>
        <w:t>]</w:t>
      </w:r>
      <w:r w:rsidRPr="002476E1">
        <w:rPr>
          <w:rFonts w:ascii="Arial" w:hAnsi="Arial" w:cs="Arial"/>
          <w:sz w:val="18"/>
          <w:szCs w:val="18"/>
        </w:rPr>
        <w:t xml:space="preserve">, le </w:t>
      </w:r>
      <w:r>
        <w:rPr>
          <w:rFonts w:ascii="Arial" w:hAnsi="Arial" w:cs="Arial"/>
          <w:sz w:val="18"/>
          <w:szCs w:val="18"/>
        </w:rPr>
        <w:t>[</w:t>
      </w:r>
      <w:r w:rsidRPr="002476E1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>]</w:t>
      </w:r>
      <w:r w:rsidRPr="002476E1">
        <w:rPr>
          <w:rFonts w:ascii="Arial" w:hAnsi="Arial" w:cs="Arial"/>
          <w:sz w:val="18"/>
          <w:szCs w:val="18"/>
        </w:rPr>
        <w:t xml:space="preserve">)             </w:t>
      </w:r>
    </w:p>
    <w:p w:rsidR="001F4A9F" w:rsidRPr="00B73A87" w:rsidRDefault="001F4A9F" w:rsidP="001F4A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9552A" w:rsidRPr="006619EF" w:rsidRDefault="006619EF" w:rsidP="001F4A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619EF">
        <w:rPr>
          <w:rFonts w:ascii="Arial" w:hAnsi="Arial" w:cs="Arial"/>
          <w:b/>
          <w:sz w:val="18"/>
          <w:szCs w:val="18"/>
        </w:rPr>
        <w:t>Mention du règlement communal (date et libellé)</w:t>
      </w:r>
    </w:p>
    <w:p w:rsidR="0019552A" w:rsidRDefault="0019552A" w:rsidP="001F4A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EF" w:rsidRPr="00B73A87" w:rsidRDefault="006619EF" w:rsidP="001F4A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19552A" w:rsidRPr="00B73A87" w:rsidTr="00C26F1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3A87">
              <w:rPr>
                <w:rFonts w:ascii="Arial" w:hAnsi="Arial" w:cs="Arial"/>
                <w:b/>
                <w:sz w:val="20"/>
                <w:szCs w:val="20"/>
              </w:rPr>
              <w:t>Renseignements généraux concernant le bien</w:t>
            </w:r>
          </w:p>
        </w:tc>
      </w:tr>
      <w:tr w:rsidR="0019552A" w:rsidRPr="00B73A87" w:rsidTr="00411A35">
        <w:tc>
          <w:tcPr>
            <w:tcW w:w="2235" w:type="dxa"/>
            <w:tcBorders>
              <w:left w:val="single" w:sz="12" w:space="0" w:color="auto"/>
            </w:tcBorders>
          </w:tcPr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977" w:type="dxa"/>
            <w:tcBorders>
              <w:right w:val="single" w:sz="12" w:space="0" w:color="auto"/>
            </w:tcBorders>
          </w:tcPr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1A35" w:rsidRPr="00B73A87" w:rsidTr="00411A35">
        <w:tc>
          <w:tcPr>
            <w:tcW w:w="2235" w:type="dxa"/>
            <w:tcBorders>
              <w:left w:val="single" w:sz="12" w:space="0" w:color="auto"/>
            </w:tcBorders>
          </w:tcPr>
          <w:p w:rsidR="00411A35" w:rsidRPr="00B73A87" w:rsidRDefault="00411A35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d'occupants</w:t>
            </w:r>
          </w:p>
        </w:tc>
        <w:tc>
          <w:tcPr>
            <w:tcW w:w="6977" w:type="dxa"/>
            <w:tcBorders>
              <w:right w:val="single" w:sz="12" w:space="0" w:color="auto"/>
            </w:tcBorders>
          </w:tcPr>
          <w:p w:rsidR="00411A35" w:rsidRPr="00B73A87" w:rsidRDefault="00411A35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411A35">
        <w:trPr>
          <w:trHeight w:val="284"/>
        </w:trPr>
        <w:tc>
          <w:tcPr>
            <w:tcW w:w="2235" w:type="dxa"/>
            <w:tcBorders>
              <w:left w:val="single" w:sz="12" w:space="0" w:color="auto"/>
            </w:tcBorders>
          </w:tcPr>
          <w:p w:rsidR="00B73A87" w:rsidRDefault="00B73A87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 xml:space="preserve">Typologie </w:t>
            </w:r>
          </w:p>
          <w:p w:rsidR="0019552A" w:rsidRPr="00B73A87" w:rsidRDefault="00B73A87" w:rsidP="001F4A9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3A87">
              <w:rPr>
                <w:rFonts w:ascii="Arial" w:hAnsi="Arial" w:cs="Arial"/>
                <w:sz w:val="14"/>
                <w:szCs w:val="14"/>
              </w:rPr>
              <w:t>(abris, chalet, caravanes, etc</w:t>
            </w:r>
            <w:r w:rsidR="009D02DB">
              <w:rPr>
                <w:rFonts w:ascii="Arial" w:hAnsi="Arial" w:cs="Arial"/>
                <w:sz w:val="14"/>
                <w:szCs w:val="14"/>
              </w:rPr>
              <w:t>.</w:t>
            </w:r>
            <w:r w:rsidRPr="00B73A8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77" w:type="dxa"/>
            <w:tcBorders>
              <w:right w:val="single" w:sz="12" w:space="0" w:color="auto"/>
            </w:tcBorders>
          </w:tcPr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411A35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6977" w:type="dxa"/>
            <w:tcBorders>
              <w:bottom w:val="single" w:sz="12" w:space="0" w:color="auto"/>
              <w:right w:val="single" w:sz="12" w:space="0" w:color="auto"/>
            </w:tcBorders>
          </w:tcPr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52A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122" w:rsidRPr="00B73A87" w:rsidRDefault="008F5122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52A" w:rsidRPr="00B73A87" w:rsidRDefault="0019552A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A9F" w:rsidRPr="00B73A87" w:rsidRDefault="001F4A9F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A87" w:rsidRPr="00B73A87" w:rsidRDefault="00B73A87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4110"/>
        <w:gridCol w:w="2867"/>
      </w:tblGrid>
      <w:tr w:rsidR="0019552A" w:rsidRPr="00B73A87" w:rsidTr="00C26F11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9552A" w:rsidRPr="00B73A87" w:rsidRDefault="0019552A" w:rsidP="0019552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3A87">
              <w:rPr>
                <w:rFonts w:ascii="Arial" w:hAnsi="Arial" w:cs="Arial"/>
                <w:b/>
                <w:sz w:val="20"/>
                <w:szCs w:val="20"/>
              </w:rPr>
              <w:t xml:space="preserve">Renseignements généraux </w:t>
            </w:r>
            <w:r w:rsidR="00B73A87" w:rsidRPr="00B73A87">
              <w:rPr>
                <w:rFonts w:ascii="Arial" w:hAnsi="Arial" w:cs="Arial"/>
                <w:b/>
                <w:sz w:val="20"/>
                <w:szCs w:val="20"/>
              </w:rPr>
              <w:t xml:space="preserve">concernant </w:t>
            </w:r>
            <w:r w:rsidRPr="00B73A87">
              <w:rPr>
                <w:rFonts w:ascii="Arial" w:hAnsi="Arial" w:cs="Arial"/>
                <w:b/>
                <w:sz w:val="20"/>
                <w:szCs w:val="20"/>
              </w:rPr>
              <w:t>la visite</w:t>
            </w:r>
          </w:p>
        </w:tc>
      </w:tr>
      <w:tr w:rsidR="0019552A" w:rsidRPr="00B73A87" w:rsidTr="00C26F11">
        <w:tc>
          <w:tcPr>
            <w:tcW w:w="2235" w:type="dxa"/>
            <w:tcBorders>
              <w:lef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Date de la visite</w:t>
            </w:r>
          </w:p>
        </w:tc>
        <w:tc>
          <w:tcPr>
            <w:tcW w:w="6977" w:type="dxa"/>
            <w:gridSpan w:val="2"/>
            <w:tcBorders>
              <w:righ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C26F11">
        <w:trPr>
          <w:trHeight w:val="274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Personnes présentes</w:t>
            </w:r>
          </w:p>
        </w:tc>
        <w:tc>
          <w:tcPr>
            <w:tcW w:w="4110" w:type="dxa"/>
          </w:tcPr>
          <w:p w:rsidR="0019552A" w:rsidRPr="00B73A87" w:rsidRDefault="0019552A" w:rsidP="001955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2867" w:type="dxa"/>
            <w:tcBorders>
              <w:right w:val="single" w:sz="12" w:space="0" w:color="auto"/>
            </w:tcBorders>
          </w:tcPr>
          <w:p w:rsidR="0019552A" w:rsidRPr="00B73A87" w:rsidRDefault="0019552A" w:rsidP="001955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Qualité</w:t>
            </w:r>
          </w:p>
        </w:tc>
      </w:tr>
      <w:tr w:rsidR="0019552A" w:rsidRPr="00B73A87" w:rsidTr="00C26F11">
        <w:trPr>
          <w:trHeight w:val="274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righ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C26F11">
        <w:trPr>
          <w:trHeight w:val="274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righ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C26F11">
        <w:trPr>
          <w:trHeight w:val="274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righ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22" w:rsidRPr="00B73A87" w:rsidTr="00C26F11">
        <w:trPr>
          <w:trHeight w:val="274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F5122" w:rsidRPr="00B73A87" w:rsidRDefault="008F5122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8F5122" w:rsidRPr="00B73A87" w:rsidRDefault="008F5122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right w:val="single" w:sz="12" w:space="0" w:color="auto"/>
            </w:tcBorders>
          </w:tcPr>
          <w:p w:rsidR="008F5122" w:rsidRPr="00B73A87" w:rsidRDefault="008F5122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C26F11">
        <w:trPr>
          <w:trHeight w:val="274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righ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52A" w:rsidRPr="00B73A87" w:rsidTr="00C26F11">
        <w:trPr>
          <w:trHeight w:val="27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bottom w:val="single" w:sz="12" w:space="0" w:color="auto"/>
              <w:right w:val="single" w:sz="12" w:space="0" w:color="auto"/>
            </w:tcBorders>
          </w:tcPr>
          <w:p w:rsidR="0019552A" w:rsidRPr="00B73A87" w:rsidRDefault="0019552A" w:rsidP="00AB1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52A" w:rsidRPr="00B73A87" w:rsidRDefault="0019552A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4A9F" w:rsidRPr="00B73A87" w:rsidRDefault="001F4A9F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219"/>
        <w:gridCol w:w="326"/>
        <w:gridCol w:w="4710"/>
      </w:tblGrid>
      <w:tr w:rsidR="00AB1BB0" w:rsidRPr="00B73A87" w:rsidTr="00C26F11">
        <w:tc>
          <w:tcPr>
            <w:tcW w:w="9255" w:type="dxa"/>
            <w:gridSpan w:val="3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3A87">
              <w:rPr>
                <w:rFonts w:ascii="Arial" w:hAnsi="Arial" w:cs="Arial"/>
                <w:b/>
                <w:sz w:val="20"/>
                <w:szCs w:val="20"/>
              </w:rPr>
              <w:t>Constats en vue d'établir le rapport de visite</w:t>
            </w:r>
          </w:p>
        </w:tc>
      </w:tr>
      <w:tr w:rsidR="00AB1BB0" w:rsidRPr="00B73A87" w:rsidTr="00C26F11">
        <w:tc>
          <w:tcPr>
            <w:tcW w:w="4219" w:type="dxa"/>
          </w:tcPr>
          <w:p w:rsidR="00AB1BB0" w:rsidRPr="00411A35" w:rsidRDefault="00AB1BB0" w:rsidP="007F32A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1A35">
              <w:rPr>
                <w:rFonts w:ascii="Arial" w:hAnsi="Arial" w:cs="Arial"/>
                <w:i/>
                <w:sz w:val="20"/>
                <w:szCs w:val="20"/>
              </w:rPr>
              <w:t>Critères de salubrité ou de sécurité</w:t>
            </w:r>
          </w:p>
        </w:tc>
        <w:tc>
          <w:tcPr>
            <w:tcW w:w="326" w:type="dxa"/>
          </w:tcPr>
          <w:p w:rsidR="00AB1BB0" w:rsidRPr="00411A35" w:rsidRDefault="00AB1BB0" w:rsidP="007F32A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1A35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4710" w:type="dxa"/>
          </w:tcPr>
          <w:p w:rsidR="00AB1BB0" w:rsidRPr="00411A35" w:rsidRDefault="00AB1BB0" w:rsidP="007F32A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1A35">
              <w:rPr>
                <w:rFonts w:ascii="Arial" w:hAnsi="Arial" w:cs="Arial"/>
                <w:i/>
                <w:sz w:val="20"/>
                <w:szCs w:val="20"/>
              </w:rPr>
              <w:t>Descriptif</w:t>
            </w: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B73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Instabilité ou faiblesse généralisée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8F5122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C26F11" w:rsidRPr="00B73A87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B73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Inadapt</w:t>
            </w:r>
            <w:r w:rsidR="00B73A87">
              <w:rPr>
                <w:rFonts w:ascii="Arial" w:hAnsi="Arial" w:cs="Arial"/>
                <w:sz w:val="20"/>
                <w:szCs w:val="20"/>
              </w:rPr>
              <w:t>at</w:t>
            </w:r>
            <w:r w:rsidRPr="00B73A87">
              <w:rPr>
                <w:rFonts w:ascii="Arial" w:hAnsi="Arial" w:cs="Arial"/>
                <w:sz w:val="20"/>
                <w:szCs w:val="20"/>
              </w:rPr>
              <w:t>ion structurelle ou conceptuelle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8F5122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C26F11" w:rsidRPr="00B73A87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B73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Humidité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6F11" w:rsidRPr="008F5122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7F32A9" w:rsidRPr="00B73A87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B73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 xml:space="preserve">Mérules, champignons ou </w:t>
            </w:r>
            <w:r w:rsidR="00B73A87" w:rsidRPr="00B73A87">
              <w:rPr>
                <w:rFonts w:ascii="Arial" w:hAnsi="Arial" w:cs="Arial"/>
                <w:sz w:val="20"/>
                <w:szCs w:val="20"/>
              </w:rPr>
              <w:t>moisissures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8F5122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C26F11" w:rsidRPr="00B73A87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602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Présence</w:t>
            </w:r>
            <w:bookmarkStart w:id="0" w:name="_GoBack"/>
            <w:bookmarkEnd w:id="0"/>
            <w:r w:rsidRPr="00B73A87">
              <w:rPr>
                <w:rFonts w:ascii="Arial" w:hAnsi="Arial" w:cs="Arial"/>
                <w:sz w:val="20"/>
                <w:szCs w:val="20"/>
              </w:rPr>
              <w:t xml:space="preserve"> de rats, vermines ou autres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8F5122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C26F11" w:rsidRPr="00B73A87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B73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Défaut d'équipements de base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6F11" w:rsidRPr="008F5122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7F32A9" w:rsidRPr="00B73A87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BB0" w:rsidRPr="00B73A87" w:rsidTr="00C26F11">
        <w:tc>
          <w:tcPr>
            <w:tcW w:w="4219" w:type="dxa"/>
          </w:tcPr>
          <w:p w:rsidR="00AB1BB0" w:rsidRPr="00B73A87" w:rsidRDefault="00AB1BB0" w:rsidP="00B73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Exposition à certaines situations environnementales</w:t>
            </w:r>
          </w:p>
        </w:tc>
        <w:tc>
          <w:tcPr>
            <w:tcW w:w="326" w:type="dxa"/>
          </w:tcPr>
          <w:p w:rsidR="00AB1BB0" w:rsidRPr="00B73A87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:rsidR="00AB1BB0" w:rsidRDefault="00AB1B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6F11" w:rsidRPr="008F5122" w:rsidRDefault="00C26F11" w:rsidP="001F4A9F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7F32A9" w:rsidRPr="00B73A87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0C0" w:rsidRPr="00B73A87" w:rsidRDefault="005C60C0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12"/>
      </w:tblGrid>
      <w:tr w:rsidR="007F32A9" w:rsidRPr="00B73A87" w:rsidTr="004B1CD1">
        <w:tc>
          <w:tcPr>
            <w:tcW w:w="9212" w:type="dxa"/>
          </w:tcPr>
          <w:p w:rsidR="007F32A9" w:rsidRPr="00FF37FB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7FB">
              <w:rPr>
                <w:rFonts w:ascii="Arial" w:hAnsi="Arial" w:cs="Arial"/>
                <w:b/>
                <w:sz w:val="20"/>
                <w:szCs w:val="20"/>
              </w:rPr>
              <w:t>Autres manquements constatés</w:t>
            </w:r>
          </w:p>
        </w:tc>
      </w:tr>
      <w:tr w:rsidR="007F32A9" w:rsidRPr="00B73A87" w:rsidTr="004B1CD1">
        <w:tc>
          <w:tcPr>
            <w:tcW w:w="9212" w:type="dxa"/>
          </w:tcPr>
          <w:p w:rsidR="007F32A9" w:rsidRPr="00B73A87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B73A87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B73A87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BB0" w:rsidRDefault="00AB1BB0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7FB" w:rsidRPr="00B73A87" w:rsidRDefault="00FF37FB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12"/>
      </w:tblGrid>
      <w:tr w:rsidR="007F32A9" w:rsidRPr="00B73A87" w:rsidTr="004B1CD1">
        <w:tc>
          <w:tcPr>
            <w:tcW w:w="9212" w:type="dxa"/>
          </w:tcPr>
          <w:p w:rsidR="007F32A9" w:rsidRPr="00FF37FB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7FB">
              <w:rPr>
                <w:rFonts w:ascii="Arial" w:hAnsi="Arial" w:cs="Arial"/>
                <w:b/>
                <w:sz w:val="20"/>
                <w:szCs w:val="20"/>
              </w:rPr>
              <w:t>Remarques de l'enquêteur</w:t>
            </w:r>
          </w:p>
        </w:tc>
      </w:tr>
      <w:tr w:rsidR="007F32A9" w:rsidRPr="00B73A87" w:rsidTr="004B1CD1">
        <w:tc>
          <w:tcPr>
            <w:tcW w:w="9212" w:type="dxa"/>
          </w:tcPr>
          <w:p w:rsidR="007F32A9" w:rsidRPr="00B73A87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37FB" w:rsidRDefault="00FF37FB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P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BB0" w:rsidRDefault="00AB1BB0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122" w:rsidRPr="00B73A87" w:rsidRDefault="008F5122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606"/>
        <w:gridCol w:w="4606"/>
      </w:tblGrid>
      <w:tr w:rsidR="007F32A9" w:rsidRPr="00B73A87" w:rsidTr="004B1CD1">
        <w:tc>
          <w:tcPr>
            <w:tcW w:w="9212" w:type="dxa"/>
            <w:gridSpan w:val="2"/>
          </w:tcPr>
          <w:p w:rsidR="007F32A9" w:rsidRPr="00FF37FB" w:rsidRDefault="007F32A9" w:rsidP="007F32A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7FB">
              <w:rPr>
                <w:rFonts w:ascii="Arial" w:hAnsi="Arial" w:cs="Arial"/>
                <w:b/>
                <w:sz w:val="20"/>
                <w:szCs w:val="20"/>
              </w:rPr>
              <w:t>Observations des personnes présentes</w:t>
            </w:r>
          </w:p>
        </w:tc>
      </w:tr>
      <w:tr w:rsidR="007F32A9" w:rsidRPr="00B73A87" w:rsidTr="004B1CD1">
        <w:tc>
          <w:tcPr>
            <w:tcW w:w="9212" w:type="dxa"/>
            <w:gridSpan w:val="2"/>
          </w:tcPr>
          <w:p w:rsidR="007F32A9" w:rsidRPr="00B73A87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B73A87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Pr="00B73A87" w:rsidRDefault="00D373B0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2A9" w:rsidRPr="00B73A87" w:rsidRDefault="007F32A9" w:rsidP="00B73A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A9" w:rsidRPr="00B73A87" w:rsidTr="004B1CD1">
        <w:tc>
          <w:tcPr>
            <w:tcW w:w="4606" w:type="dxa"/>
          </w:tcPr>
          <w:p w:rsidR="007F32A9" w:rsidRPr="00B73A87" w:rsidRDefault="007F32A9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 xml:space="preserve">Observations écrites annexées au rapport   </w:t>
            </w:r>
          </w:p>
        </w:tc>
        <w:tc>
          <w:tcPr>
            <w:tcW w:w="4606" w:type="dxa"/>
          </w:tcPr>
          <w:p w:rsidR="007F32A9" w:rsidRPr="00B73A87" w:rsidRDefault="007F32A9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A87">
              <w:rPr>
                <w:rFonts w:ascii="Arial" w:hAnsi="Arial" w:cs="Arial"/>
                <w:sz w:val="20"/>
                <w:szCs w:val="20"/>
              </w:rPr>
              <w:t>Non – Oui (nombres de pages:        )</w:t>
            </w:r>
          </w:p>
        </w:tc>
      </w:tr>
    </w:tbl>
    <w:p w:rsidR="00B73A87" w:rsidRDefault="00B73A87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7FB" w:rsidRDefault="00FF37FB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12"/>
      </w:tblGrid>
      <w:tr w:rsidR="007F32A9" w:rsidRPr="00B73A87" w:rsidTr="004B1CD1">
        <w:trPr>
          <w:trHeight w:val="206"/>
        </w:trPr>
        <w:tc>
          <w:tcPr>
            <w:tcW w:w="9212" w:type="dxa"/>
          </w:tcPr>
          <w:p w:rsidR="007F32A9" w:rsidRPr="00FF37FB" w:rsidRDefault="007F32A9" w:rsidP="001F4A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7FB">
              <w:rPr>
                <w:rFonts w:ascii="Arial" w:hAnsi="Arial" w:cs="Arial"/>
                <w:b/>
                <w:sz w:val="20"/>
                <w:szCs w:val="20"/>
              </w:rPr>
              <w:t>Signatures des personnes présentes (nom + prénom, précédé de "lu et approuvé")</w:t>
            </w:r>
          </w:p>
        </w:tc>
      </w:tr>
      <w:tr w:rsidR="00B73A87" w:rsidRPr="00B73A87" w:rsidTr="004B1CD1">
        <w:trPr>
          <w:trHeight w:val="661"/>
        </w:trPr>
        <w:tc>
          <w:tcPr>
            <w:tcW w:w="9212" w:type="dxa"/>
          </w:tcPr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3B0" w:rsidRDefault="00D373B0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87" w:rsidRPr="00B73A87" w:rsidRDefault="00B73A87" w:rsidP="007F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2A9" w:rsidRPr="00B73A87" w:rsidRDefault="007F32A9" w:rsidP="001F4A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32A9" w:rsidRPr="00B73A87" w:rsidSect="00B6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4A9F"/>
    <w:rsid w:val="0019552A"/>
    <w:rsid w:val="001F4A9F"/>
    <w:rsid w:val="002476E1"/>
    <w:rsid w:val="002561B4"/>
    <w:rsid w:val="002B3DBC"/>
    <w:rsid w:val="003A494E"/>
    <w:rsid w:val="00411A35"/>
    <w:rsid w:val="004B1CD1"/>
    <w:rsid w:val="005C60C0"/>
    <w:rsid w:val="00602DE6"/>
    <w:rsid w:val="006410C9"/>
    <w:rsid w:val="006619EF"/>
    <w:rsid w:val="007F32A9"/>
    <w:rsid w:val="008D02D6"/>
    <w:rsid w:val="008F5122"/>
    <w:rsid w:val="009D02DB"/>
    <w:rsid w:val="00AB1BB0"/>
    <w:rsid w:val="00B64D4E"/>
    <w:rsid w:val="00B73A87"/>
    <w:rsid w:val="00C26F11"/>
    <w:rsid w:val="00D373B0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5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9D8C-77A6-4D25-91C5-C699688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UVCW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Ceder</dc:creator>
  <cp:lastModifiedBy>Thibault Ceder</cp:lastModifiedBy>
  <cp:revision>2</cp:revision>
  <cp:lastPrinted>2013-07-18T09:16:00Z</cp:lastPrinted>
  <dcterms:created xsi:type="dcterms:W3CDTF">2013-07-22T13:27:00Z</dcterms:created>
  <dcterms:modified xsi:type="dcterms:W3CDTF">2013-07-22T13:27:00Z</dcterms:modified>
</cp:coreProperties>
</file>